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Arial" w:cs="Arial" w:eastAsia="Arial" w:hAnsi="Arial"/>
          <w:i w:val="1"/>
          <w:iCs w:val="1"/>
          <w:sz w:val="28"/>
          <w:szCs w:val="28"/>
        </w:rPr>
      </w:pPr>
      <w:r w:rsidDel="00000000" w:rsidR="00000000" w:rsidRPr="00000000">
        <w:rPr>
          <w:rFonts w:ascii="Arial" w:cs="Arial" w:eastAsia="Arial" w:hAnsi="Arial"/>
          <w:i w:val="1"/>
          <w:iCs w:val="1"/>
          <w:sz w:val="28"/>
          <w:szCs w:val="28"/>
          <w:rtl w:val="0"/>
        </w:rPr>
        <w:t xml:space="preserve">2nd Annual </w:t>
      </w:r>
    </w:p>
    <w:p w:rsidR="00000000" w:rsidDel="00000000" w:rsidP="00000000" w:rsidRDefault="00000000" w:rsidRPr="00000000" w14:paraId="00000002">
      <w:pPr>
        <w:spacing w:after="0" w:line="240" w:lineRule="auto"/>
        <w:jc w:val="center"/>
        <w:rPr>
          <w:rFonts w:ascii="Arial" w:cs="Arial" w:eastAsia="Arial" w:hAnsi="Arial"/>
          <w:b w:val="1"/>
          <w:bCs w:val="1"/>
          <w:i w:val="1"/>
          <w:iCs w:val="1"/>
          <w:sz w:val="28"/>
          <w:szCs w:val="28"/>
        </w:rPr>
      </w:pPr>
      <w:r w:rsidDel="00000000" w:rsidR="00000000" w:rsidRPr="00000000">
        <w:rPr>
          <w:rFonts w:ascii="Arial" w:cs="Arial" w:eastAsia="Arial" w:hAnsi="Arial"/>
          <w:b w:val="1"/>
          <w:bCs w:val="1"/>
          <w:i w:val="1"/>
          <w:iCs w:val="1"/>
          <w:sz w:val="28"/>
          <w:szCs w:val="28"/>
          <w:rtl w:val="0"/>
        </w:rPr>
        <w:t xml:space="preserve">Plein Air by the Sea Competition &amp; Sale </w:t>
      </w:r>
    </w:p>
    <w:p w:rsidR="00000000" w:rsidDel="00000000" w:rsidP="00000000" w:rsidRDefault="00000000" w:rsidRPr="00000000" w14:paraId="00000003">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Hosted by the Clinton Art Society, Clinton, CT</w:t>
      </w:r>
    </w:p>
    <w:p w:rsidR="00000000" w:rsidDel="00000000" w:rsidP="00000000" w:rsidRDefault="00000000" w:rsidRPr="00000000" w14:paraId="00000004">
      <w:pPr>
        <w:spacing w:after="0" w:line="240" w:lineRule="auto"/>
        <w:jc w:val="center"/>
        <w:rPr>
          <w:rFonts w:ascii="Arial" w:cs="Arial" w:eastAsia="Arial" w:hAnsi="Arial"/>
        </w:rPr>
      </w:pPr>
      <w:r w:rsidDel="00000000" w:rsidR="00000000" w:rsidRPr="00000000">
        <w:rPr>
          <w:rtl w:val="0"/>
        </w:rPr>
      </w:r>
    </w:p>
    <w:p w:rsidR="00000000" w:rsidDel="00000000" w:rsidP="00000000" w:rsidRDefault="00000000" w:rsidRPr="00000000" w14:paraId="00000005">
      <w:pPr>
        <w:spacing w:after="0" w:line="240" w:lineRule="auto"/>
        <w:jc w:val="center"/>
        <w:rPr>
          <w:rFonts w:ascii="Arial" w:cs="Arial" w:eastAsia="Arial" w:hAnsi="Arial"/>
          <w:b w:val="1"/>
          <w:bCs w:val="1"/>
          <w:sz w:val="30"/>
          <w:szCs w:val="30"/>
        </w:rPr>
      </w:pPr>
      <w:r w:rsidDel="00000000" w:rsidR="00000000" w:rsidRPr="00000000">
        <w:rPr>
          <w:rFonts w:ascii="Arial" w:cs="Arial" w:eastAsia="Arial" w:hAnsi="Arial"/>
          <w:b w:val="1"/>
          <w:bCs w:val="1"/>
          <w:sz w:val="30"/>
          <w:szCs w:val="30"/>
          <w:rtl w:val="0"/>
        </w:rPr>
        <w:t xml:space="preserve">June 5 - 6, 2026 </w:t>
      </w:r>
    </w:p>
    <w:p w:rsidR="00000000" w:rsidDel="00000000" w:rsidP="00000000" w:rsidRDefault="00000000" w:rsidRPr="00000000" w14:paraId="00000006">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Rain or shine </w:t>
      </w:r>
    </w:p>
    <w:p w:rsidR="00000000" w:rsidDel="00000000" w:rsidP="00000000" w:rsidRDefault="00000000" w:rsidRPr="00000000" w14:paraId="00000007">
      <w:pPr>
        <w:spacing w:after="0" w:line="240" w:lineRule="auto"/>
        <w:jc w:val="center"/>
        <w:rPr>
          <w:rFonts w:ascii="Arial" w:cs="Arial" w:eastAsia="Arial" w:hAnsi="Arial"/>
        </w:rPr>
      </w:pPr>
      <w:r w:rsidDel="00000000" w:rsidR="00000000" w:rsidRPr="00000000">
        <w:rPr>
          <w:rtl w:val="0"/>
        </w:rPr>
      </w:r>
    </w:p>
    <w:p w:rsidR="00000000" w:rsidDel="00000000" w:rsidP="00000000" w:rsidRDefault="00000000" w:rsidRPr="00000000" w14:paraId="00000008">
      <w:pPr>
        <w:spacing w:after="0" w:line="240" w:lineRule="auto"/>
        <w:jc w:val="center"/>
        <w:rPr>
          <w:rFonts w:ascii="Arial" w:cs="Arial" w:eastAsia="Arial" w:hAnsi="Arial"/>
          <w:b w:val="1"/>
          <w:bCs w:val="1"/>
        </w:rPr>
      </w:pPr>
      <w:r w:rsidDel="00000000" w:rsidR="00000000" w:rsidRPr="00000000">
        <w:rPr>
          <w:rFonts w:ascii="Arial" w:cs="Arial" w:eastAsia="Arial" w:hAnsi="Arial"/>
          <w:b w:val="1"/>
          <w:bCs w:val="1"/>
          <w:sz w:val="32"/>
          <w:szCs w:val="32"/>
          <w:rtl w:val="0"/>
        </w:rPr>
        <w:t xml:space="preserve">Prospectus</w:t>
      </w:r>
      <w:r w:rsidDel="00000000" w:rsidR="00000000" w:rsidRPr="00000000">
        <w:rPr>
          <w:rFonts w:ascii="Arial" w:cs="Arial" w:eastAsia="Arial" w:hAnsi="Arial"/>
          <w:b w:val="1"/>
          <w:bCs w:val="1"/>
          <w:rtl w:val="0"/>
        </w:rPr>
        <w:t xml:space="preserve">  </w:t>
      </w:r>
    </w:p>
    <w:p w:rsidR="00000000" w:rsidDel="00000000" w:rsidP="00000000" w:rsidRDefault="00000000" w:rsidRPr="00000000" w14:paraId="00000009">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after="0" w:line="240" w:lineRule="auto"/>
        <w:rPr>
          <w:rFonts w:ascii="Arial" w:cs="Arial" w:eastAsia="Arial" w:hAnsi="Arial"/>
        </w:rPr>
      </w:pPr>
      <w:r w:rsidDel="00000000" w:rsidR="00000000" w:rsidRPr="00000000">
        <w:rPr>
          <w:rFonts w:ascii="Arial" w:cs="Arial" w:eastAsia="Arial" w:hAnsi="Arial"/>
          <w:rtl w:val="0"/>
        </w:rPr>
        <w:t xml:space="preserve">Join us for one or both days. The two-day format provides scheduling flexibility and an opportunity to paint a nocturne on Friday night.</w:t>
      </w:r>
    </w:p>
    <w:p w:rsidR="00000000" w:rsidDel="00000000" w:rsidP="00000000" w:rsidRDefault="00000000" w:rsidRPr="00000000" w14:paraId="0000000B">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0C">
      <w:pPr>
        <w:spacing w:after="0" w:line="240" w:lineRule="auto"/>
        <w:rPr>
          <w:rFonts w:ascii="Arial" w:cs="Arial" w:eastAsia="Arial" w:hAnsi="Arial"/>
        </w:rPr>
      </w:pPr>
      <w:r w:rsidDel="00000000" w:rsidR="00000000" w:rsidRPr="00000000">
        <w:rPr>
          <w:rFonts w:ascii="Arial" w:cs="Arial" w:eastAsia="Arial" w:hAnsi="Arial"/>
          <w:b w:val="1"/>
          <w:bCs w:val="1"/>
          <w:rtl w:val="0"/>
        </w:rPr>
        <w:t xml:space="preserve">Open to</w:t>
      </w:r>
      <w:r w:rsidDel="00000000" w:rsidR="00000000" w:rsidRPr="00000000">
        <w:rPr>
          <w:rFonts w:ascii="Arial" w:cs="Arial" w:eastAsia="Arial" w:hAnsi="Arial"/>
          <w:rtl w:val="0"/>
        </w:rPr>
        <w:t xml:space="preserve">: All artists </w:t>
      </w:r>
    </w:p>
    <w:p w:rsidR="00000000" w:rsidDel="00000000" w:rsidP="00000000" w:rsidRDefault="00000000" w:rsidRPr="00000000" w14:paraId="0000000D">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0E">
      <w:pPr>
        <w:spacing w:after="0" w:line="240" w:lineRule="auto"/>
        <w:rPr>
          <w:rFonts w:ascii="Arial" w:cs="Arial" w:eastAsia="Arial" w:hAnsi="Arial"/>
        </w:rPr>
      </w:pPr>
      <w:r w:rsidDel="00000000" w:rsidR="00000000" w:rsidRPr="00000000">
        <w:rPr>
          <w:rFonts w:ascii="Arial" w:cs="Arial" w:eastAsia="Arial" w:hAnsi="Arial"/>
          <w:b w:val="1"/>
          <w:bCs w:val="1"/>
          <w:rtl w:val="0"/>
        </w:rPr>
        <w:t xml:space="preserve">Registration Fee: </w:t>
      </w:r>
      <w:r w:rsidDel="00000000" w:rsidR="00000000" w:rsidRPr="00000000">
        <w:rPr>
          <w:rFonts w:ascii="Arial" w:cs="Arial" w:eastAsia="Arial" w:hAnsi="Arial"/>
          <w:rtl w:val="0"/>
        </w:rPr>
        <w:t xml:space="preserve">$30 through April 30, $35 beginning May 1, 2026</w:t>
      </w:r>
    </w:p>
    <w:p w:rsidR="00000000" w:rsidDel="00000000" w:rsidP="00000000" w:rsidRDefault="00000000" w:rsidRPr="00000000" w14:paraId="0000000F">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10">
      <w:pPr>
        <w:spacing w:after="0" w:line="240" w:lineRule="auto"/>
        <w:rPr>
          <w:rFonts w:ascii="Arial" w:cs="Arial" w:eastAsia="Arial" w:hAnsi="Arial"/>
        </w:rPr>
      </w:pPr>
      <w:r w:rsidDel="00000000" w:rsidR="00000000" w:rsidRPr="00000000">
        <w:rPr>
          <w:rFonts w:ascii="Arial" w:cs="Arial" w:eastAsia="Arial" w:hAnsi="Arial"/>
          <w:b w:val="1"/>
          <w:bCs w:val="1"/>
          <w:rtl w:val="0"/>
        </w:rPr>
        <w:t xml:space="preserve">Registration Closes:</w:t>
      </w:r>
      <w:r w:rsidDel="00000000" w:rsidR="00000000" w:rsidRPr="00000000">
        <w:rPr>
          <w:rFonts w:ascii="Arial" w:cs="Arial" w:eastAsia="Arial" w:hAnsi="Arial"/>
          <w:rtl w:val="0"/>
        </w:rPr>
        <w:t xml:space="preserve"> May 22, 2026 </w:t>
      </w:r>
    </w:p>
    <w:p w:rsidR="00000000" w:rsidDel="00000000" w:rsidP="00000000" w:rsidRDefault="00000000" w:rsidRPr="00000000" w14:paraId="00000011">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12">
      <w:pPr>
        <w:spacing w:after="0" w:line="240" w:lineRule="auto"/>
        <w:rPr>
          <w:rFonts w:ascii="Arial" w:cs="Arial" w:eastAsia="Arial" w:hAnsi="Arial"/>
        </w:rPr>
      </w:pPr>
      <w:r w:rsidDel="00000000" w:rsidR="00000000" w:rsidRPr="00000000">
        <w:rPr>
          <w:rFonts w:ascii="Arial" w:cs="Arial" w:eastAsia="Arial" w:hAnsi="Arial"/>
          <w:b w:val="1"/>
          <w:bCs w:val="1"/>
          <w:rtl w:val="0"/>
        </w:rPr>
        <w:t xml:space="preserve">Two painting limit per artist: </w:t>
      </w:r>
      <w:r w:rsidDel="00000000" w:rsidR="00000000" w:rsidRPr="00000000">
        <w:rPr>
          <w:rFonts w:ascii="Arial" w:cs="Arial" w:eastAsia="Arial" w:hAnsi="Arial"/>
          <w:rtl w:val="0"/>
        </w:rPr>
        <w:t xml:space="preserve">Artists must have all canvases stamped at Check-in. Artists may create as many paintings as they desire during the competition. Each artist may submit only two pieces to the Reception &amp; Sale and for consideration of awards due to space limitations. </w:t>
      </w:r>
      <w:r w:rsidDel="00000000" w:rsidR="00000000" w:rsidRPr="00000000">
        <w:rPr>
          <w:rFonts w:ascii="Arial" w:cs="Arial" w:eastAsia="Arial" w:hAnsi="Arial"/>
          <w:b w:val="1"/>
          <w:bCs w:val="1"/>
          <w:rtl w:val="0"/>
        </w:rPr>
        <w:t xml:space="preserve"> </w:t>
      </w:r>
      <w:r w:rsidDel="00000000" w:rsidR="00000000" w:rsidRPr="00000000">
        <w:rPr>
          <w:rtl w:val="0"/>
        </w:rPr>
      </w:r>
    </w:p>
    <w:p w:rsidR="00000000" w:rsidDel="00000000" w:rsidP="00000000" w:rsidRDefault="00000000" w:rsidRPr="00000000" w14:paraId="00000013">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14">
      <w:pPr>
        <w:spacing w:after="0" w:line="240" w:lineRule="auto"/>
        <w:rPr>
          <w:rFonts w:ascii="Arial" w:cs="Arial" w:eastAsia="Arial" w:hAnsi="Arial"/>
          <w:b w:val="1"/>
          <w:bCs w:val="1"/>
        </w:rPr>
      </w:pPr>
      <w:r w:rsidDel="00000000" w:rsidR="00000000" w:rsidRPr="00000000">
        <w:rPr>
          <w:rFonts w:ascii="Arial" w:cs="Arial" w:eastAsia="Arial" w:hAnsi="Arial"/>
          <w:b w:val="1"/>
          <w:bCs w:val="1"/>
          <w:rtl w:val="0"/>
        </w:rPr>
        <w:t xml:space="preserve">Check-in and canvas stamping:</w:t>
      </w:r>
    </w:p>
    <w:p w:rsidR="00000000" w:rsidDel="00000000" w:rsidP="00000000" w:rsidRDefault="00000000" w:rsidRPr="00000000" w14:paraId="00000015">
      <w:pPr>
        <w:spacing w:after="0" w:line="240" w:lineRule="auto"/>
        <w:rPr>
          <w:rFonts w:ascii="Arial" w:cs="Arial" w:eastAsia="Arial" w:hAnsi="Arial"/>
          <w:color w:val="222222"/>
          <w:highlight w:val="white"/>
        </w:rPr>
      </w:pPr>
      <w:r w:rsidDel="00000000" w:rsidR="00000000" w:rsidRPr="00000000">
        <w:rPr>
          <w:rFonts w:ascii="Arial" w:cs="Arial" w:eastAsia="Arial" w:hAnsi="Arial"/>
          <w:b w:val="1"/>
          <w:bCs w:val="1"/>
          <w:rtl w:val="0"/>
        </w:rPr>
        <w:tab/>
      </w:r>
      <w:r w:rsidDel="00000000" w:rsidR="00000000" w:rsidRPr="00000000">
        <w:rPr>
          <w:rFonts w:ascii="Arial" w:cs="Arial" w:eastAsia="Arial" w:hAnsi="Arial"/>
          <w:rtl w:val="0"/>
        </w:rPr>
        <w:t xml:space="preserve">Friday, June 5, Noon-3:00pm, CAS Gallery in the Green Room, at the Clinton </w:t>
        <w:br w:type="textWrapping"/>
        <w:tab/>
        <w:tab/>
      </w:r>
      <w:r w:rsidDel="00000000" w:rsidR="00000000" w:rsidRPr="00000000">
        <w:rPr>
          <w:rFonts w:ascii="Arial" w:cs="Arial" w:eastAsia="Arial" w:hAnsi="Arial"/>
          <w:color w:val="222222"/>
          <w:highlight w:val="white"/>
          <w:rtl w:val="0"/>
        </w:rPr>
        <w:t xml:space="preserve">Andrews Memorial Town Hall</w:t>
      </w:r>
    </w:p>
    <w:p w:rsidR="00000000" w:rsidDel="00000000" w:rsidP="00000000" w:rsidRDefault="00000000" w:rsidRPr="00000000" w14:paraId="00000016">
      <w:pPr>
        <w:spacing w:after="0" w:line="240" w:lineRule="auto"/>
        <w:ind w:firstLine="720"/>
        <w:rPr>
          <w:rFonts w:ascii="Arial" w:cs="Arial" w:eastAsia="Arial" w:hAnsi="Arial"/>
          <w:b w:val="1"/>
          <w:bCs w:val="1"/>
        </w:rPr>
      </w:pPr>
      <w:r w:rsidDel="00000000" w:rsidR="00000000" w:rsidRPr="00000000">
        <w:rPr>
          <w:rFonts w:ascii="Arial" w:cs="Arial" w:eastAsia="Arial" w:hAnsi="Arial"/>
          <w:rtl w:val="0"/>
        </w:rPr>
        <w:t xml:space="preserve">Saturday, June 6, 8:00-10:00 am, Gazebo behind the Clinton </w:t>
      </w:r>
      <w:r w:rsidDel="00000000" w:rsidR="00000000" w:rsidRPr="00000000">
        <w:rPr>
          <w:rFonts w:ascii="Arial" w:cs="Arial" w:eastAsia="Arial" w:hAnsi="Arial"/>
          <w:color w:val="222222"/>
          <w:highlight w:val="white"/>
          <w:rtl w:val="0"/>
        </w:rPr>
        <w:t xml:space="preserve">Andrews Memorial</w:t>
        <w:br w:type="textWrapping"/>
        <w:tab/>
        <w:tab/>
        <w:t xml:space="preserve">Town Hall</w:t>
      </w:r>
      <w:r w:rsidDel="00000000" w:rsidR="00000000" w:rsidRPr="00000000">
        <w:rPr>
          <w:rFonts w:ascii="Arial" w:cs="Arial" w:eastAsia="Arial" w:hAnsi="Arial"/>
          <w:b w:val="1"/>
          <w:bCs w:val="1"/>
          <w:rtl w:val="0"/>
        </w:rPr>
        <w:t xml:space="preserve"> </w:t>
      </w:r>
    </w:p>
    <w:p w:rsidR="00000000" w:rsidDel="00000000" w:rsidP="00000000" w:rsidRDefault="00000000" w:rsidRPr="00000000" w14:paraId="00000017">
      <w:pPr>
        <w:spacing w:after="0" w:line="240" w:lineRule="auto"/>
        <w:ind w:firstLine="720"/>
        <w:rPr>
          <w:rFonts w:ascii="Arial" w:cs="Arial" w:eastAsia="Arial" w:hAnsi="Arial"/>
        </w:rPr>
      </w:pPr>
      <w:r w:rsidDel="00000000" w:rsidR="00000000" w:rsidRPr="00000000">
        <w:rPr>
          <w:rFonts w:ascii="Arial" w:cs="Arial" w:eastAsia="Arial" w:hAnsi="Arial"/>
          <w:rtl w:val="0"/>
        </w:rPr>
        <w:t xml:space="preserve">Artists will be required to sign a liability form at Check-in</w:t>
      </w:r>
    </w:p>
    <w:p w:rsidR="00000000" w:rsidDel="00000000" w:rsidP="00000000" w:rsidRDefault="00000000" w:rsidRPr="00000000" w14:paraId="00000018">
      <w:pPr>
        <w:spacing w:after="0" w:line="240" w:lineRule="auto"/>
        <w:ind w:left="0" w:firstLine="0"/>
        <w:rPr>
          <w:rFonts w:ascii="Arial" w:cs="Arial" w:eastAsia="Arial" w:hAnsi="Arial"/>
          <w:b w:val="1"/>
          <w:bCs w:val="1"/>
        </w:rPr>
      </w:pPr>
      <w:r w:rsidDel="00000000" w:rsidR="00000000" w:rsidRPr="00000000">
        <w:rPr>
          <w:rtl w:val="0"/>
        </w:rPr>
      </w:r>
    </w:p>
    <w:p w:rsidR="00000000" w:rsidDel="00000000" w:rsidP="00000000" w:rsidRDefault="00000000" w:rsidRPr="00000000" w14:paraId="00000019">
      <w:pPr>
        <w:spacing w:after="0" w:line="240" w:lineRule="auto"/>
        <w:ind w:left="0" w:firstLine="0"/>
        <w:rPr>
          <w:rFonts w:ascii="Arial" w:cs="Arial" w:eastAsia="Arial" w:hAnsi="Arial"/>
          <w:b w:val="1"/>
          <w:bCs w:val="1"/>
        </w:rPr>
      </w:pPr>
      <w:r w:rsidDel="00000000" w:rsidR="00000000" w:rsidRPr="00000000">
        <w:rPr>
          <w:rFonts w:ascii="Arial" w:cs="Arial" w:eastAsia="Arial" w:hAnsi="Arial"/>
          <w:b w:val="1"/>
          <w:bCs w:val="1"/>
          <w:rtl w:val="0"/>
        </w:rPr>
        <w:t xml:space="preserve">Saturday Reception &amp; Sale:  </w:t>
      </w:r>
    </w:p>
    <w:p w:rsidR="00000000" w:rsidDel="00000000" w:rsidP="00000000" w:rsidRDefault="00000000" w:rsidRPr="00000000" w14:paraId="0000001A">
      <w:pPr>
        <w:spacing w:after="0" w:line="240" w:lineRule="auto"/>
        <w:ind w:left="0" w:firstLine="0"/>
        <w:rPr>
          <w:rFonts w:ascii="Arial" w:cs="Arial" w:eastAsia="Arial" w:hAnsi="Arial"/>
        </w:rPr>
      </w:pPr>
      <w:r w:rsidDel="00000000" w:rsidR="00000000" w:rsidRPr="00000000">
        <w:rPr>
          <w:rFonts w:ascii="Arial" w:cs="Arial" w:eastAsia="Arial" w:hAnsi="Arial"/>
          <w:b w:val="1"/>
          <w:bCs w:val="1"/>
          <w:rtl w:val="0"/>
        </w:rPr>
        <w:tab/>
      </w:r>
      <w:r w:rsidDel="00000000" w:rsidR="00000000" w:rsidRPr="00000000">
        <w:rPr>
          <w:rFonts w:ascii="Arial" w:cs="Arial" w:eastAsia="Arial" w:hAnsi="Arial"/>
          <w:rtl w:val="0"/>
        </w:rPr>
        <w:t xml:space="preserve">2:00-4:00: Artists drop off framed art in CAS Gallery</w:t>
      </w:r>
    </w:p>
    <w:p w:rsidR="00000000" w:rsidDel="00000000" w:rsidP="00000000" w:rsidRDefault="00000000" w:rsidRPr="00000000" w14:paraId="0000001B">
      <w:pPr>
        <w:spacing w:after="0" w:line="240" w:lineRule="auto"/>
        <w:ind w:left="0" w:firstLine="0"/>
        <w:rPr>
          <w:rFonts w:ascii="Arial" w:cs="Arial" w:eastAsia="Arial" w:hAnsi="Arial"/>
        </w:rPr>
      </w:pPr>
      <w:r w:rsidDel="00000000" w:rsidR="00000000" w:rsidRPr="00000000">
        <w:rPr>
          <w:rFonts w:ascii="Arial" w:cs="Arial" w:eastAsia="Arial" w:hAnsi="Arial"/>
          <w:rtl w:val="0"/>
        </w:rPr>
        <w:tab/>
        <w:tab/>
        <w:t xml:space="preserve">Tables will be made available at the gallery for framing</w:t>
      </w:r>
    </w:p>
    <w:p w:rsidR="00000000" w:rsidDel="00000000" w:rsidP="00000000" w:rsidRDefault="00000000" w:rsidRPr="00000000" w14:paraId="0000001C">
      <w:pPr>
        <w:spacing w:after="0" w:line="240" w:lineRule="auto"/>
        <w:ind w:left="0" w:firstLine="720"/>
        <w:rPr>
          <w:rFonts w:ascii="Arial" w:cs="Arial" w:eastAsia="Arial" w:hAnsi="Arial"/>
        </w:rPr>
      </w:pPr>
      <w:r w:rsidDel="00000000" w:rsidR="00000000" w:rsidRPr="00000000">
        <w:rPr>
          <w:rFonts w:ascii="Arial" w:cs="Arial" w:eastAsia="Arial" w:hAnsi="Arial"/>
          <w:rtl w:val="0"/>
        </w:rPr>
        <w:t xml:space="preserve">4:30-5:00: Judging while gallery is closed  </w:t>
      </w:r>
    </w:p>
    <w:p w:rsidR="00000000" w:rsidDel="00000000" w:rsidP="00000000" w:rsidRDefault="00000000" w:rsidRPr="00000000" w14:paraId="0000001D">
      <w:pPr>
        <w:spacing w:after="0" w:line="240" w:lineRule="auto"/>
        <w:ind w:left="0" w:firstLine="720"/>
        <w:rPr>
          <w:rFonts w:ascii="Arial" w:cs="Arial" w:eastAsia="Arial" w:hAnsi="Arial"/>
        </w:rPr>
      </w:pPr>
      <w:r w:rsidDel="00000000" w:rsidR="00000000" w:rsidRPr="00000000">
        <w:rPr>
          <w:rFonts w:ascii="Arial" w:cs="Arial" w:eastAsia="Arial" w:hAnsi="Arial"/>
          <w:rtl w:val="0"/>
        </w:rPr>
        <w:t xml:space="preserve">5:00-6:30: Reception &amp; Sale </w:t>
      </w:r>
    </w:p>
    <w:p w:rsidR="00000000" w:rsidDel="00000000" w:rsidP="00000000" w:rsidRDefault="00000000" w:rsidRPr="00000000" w14:paraId="0000001E">
      <w:pPr>
        <w:spacing w:after="0" w:line="240" w:lineRule="auto"/>
        <w:ind w:left="720" w:firstLine="720"/>
        <w:rPr>
          <w:rFonts w:ascii="Arial" w:cs="Arial" w:eastAsia="Arial" w:hAnsi="Arial"/>
        </w:rPr>
      </w:pPr>
      <w:r w:rsidDel="00000000" w:rsidR="00000000" w:rsidRPr="00000000">
        <w:rPr>
          <w:rFonts w:ascii="Arial" w:cs="Arial" w:eastAsia="Arial" w:hAnsi="Arial"/>
          <w:rtl w:val="0"/>
        </w:rPr>
        <w:t xml:space="preserve">With complimentary small bites, wine and sodas </w:t>
      </w:r>
    </w:p>
    <w:p w:rsidR="00000000" w:rsidDel="00000000" w:rsidP="00000000" w:rsidRDefault="00000000" w:rsidRPr="00000000" w14:paraId="0000001F">
      <w:pPr>
        <w:spacing w:after="0" w:line="240" w:lineRule="auto"/>
        <w:ind w:left="0" w:firstLine="720"/>
        <w:rPr>
          <w:rFonts w:ascii="Arial" w:cs="Arial" w:eastAsia="Arial" w:hAnsi="Arial"/>
        </w:rPr>
      </w:pPr>
      <w:r w:rsidDel="00000000" w:rsidR="00000000" w:rsidRPr="00000000">
        <w:rPr>
          <w:rFonts w:ascii="Arial" w:cs="Arial" w:eastAsia="Arial" w:hAnsi="Arial"/>
          <w:rtl w:val="0"/>
        </w:rPr>
        <w:t xml:space="preserve">5:45: Awards announced, including People’s Choice Award </w:t>
      </w:r>
    </w:p>
    <w:p w:rsidR="00000000" w:rsidDel="00000000" w:rsidP="00000000" w:rsidRDefault="00000000" w:rsidRPr="00000000" w14:paraId="00000020">
      <w:pPr>
        <w:spacing w:after="0" w:line="240" w:lineRule="auto"/>
        <w:ind w:left="0" w:firstLine="720"/>
        <w:rPr>
          <w:rFonts w:ascii="Arial" w:cs="Arial" w:eastAsia="Arial" w:hAnsi="Arial"/>
        </w:rPr>
      </w:pPr>
      <w:r w:rsidDel="00000000" w:rsidR="00000000" w:rsidRPr="00000000">
        <w:rPr>
          <w:rFonts w:ascii="Arial" w:cs="Arial" w:eastAsia="Arial" w:hAnsi="Arial"/>
          <w:rtl w:val="0"/>
        </w:rPr>
        <w:t xml:space="preserve">6:30: Artists take home unsold work    </w:t>
      </w:r>
    </w:p>
    <w:p w:rsidR="00000000" w:rsidDel="00000000" w:rsidP="00000000" w:rsidRDefault="00000000" w:rsidRPr="00000000" w14:paraId="00000021">
      <w:pPr>
        <w:spacing w:after="0" w:line="240" w:lineRule="auto"/>
        <w:rPr>
          <w:rFonts w:ascii="Arial" w:cs="Arial" w:eastAsia="Arial" w:hAnsi="Arial"/>
        </w:rPr>
      </w:pPr>
      <w:r w:rsidDel="00000000" w:rsidR="00000000" w:rsidRPr="00000000">
        <w:rPr>
          <w:rFonts w:ascii="Arial" w:cs="Arial" w:eastAsia="Arial" w:hAnsi="Arial"/>
          <w:rtl w:val="0"/>
        </w:rPr>
        <w:tab/>
      </w:r>
    </w:p>
    <w:p w:rsidR="00000000" w:rsidDel="00000000" w:rsidP="00000000" w:rsidRDefault="00000000" w:rsidRPr="00000000" w14:paraId="00000022">
      <w:pPr>
        <w:spacing w:after="0" w:line="240" w:lineRule="auto"/>
        <w:rPr>
          <w:rFonts w:ascii="Arial" w:cs="Arial" w:eastAsia="Arial" w:hAnsi="Arial"/>
          <w:b w:val="1"/>
          <w:bCs w:val="1"/>
        </w:rPr>
      </w:pPr>
      <w:r w:rsidDel="00000000" w:rsidR="00000000" w:rsidRPr="00000000">
        <w:rPr>
          <w:rFonts w:ascii="Arial" w:cs="Arial" w:eastAsia="Arial" w:hAnsi="Arial"/>
          <w:b w:val="1"/>
          <w:bCs w:val="1"/>
          <w:rtl w:val="0"/>
        </w:rPr>
        <w:t xml:space="preserve">COMPETITION RULES</w:t>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rPr>
      </w:pPr>
      <w:r w:rsidDel="00000000" w:rsidR="00000000" w:rsidRPr="00000000">
        <w:rPr>
          <w:rFonts w:ascii="Arial" w:cs="Arial" w:eastAsia="Arial" w:hAnsi="Arial"/>
          <w:rtl w:val="0"/>
        </w:rPr>
        <w:t xml:space="preserve">All canvases must be blank (white or with a ground color) and stamped at CAS check in on either Friday, June 5 between noon-3:00pm or Saturday, June 6, between 8:00-10:00 am.</w:t>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rPr>
      </w:pPr>
      <w:r w:rsidDel="00000000" w:rsidR="00000000" w:rsidRPr="00000000">
        <w:rPr>
          <w:rFonts w:ascii="Arial" w:cs="Arial" w:eastAsia="Arial" w:hAnsi="Arial"/>
          <w:rtl w:val="0"/>
        </w:rPr>
        <w:t xml:space="preserve">All painting must take place within defined locations set out by CAS. This includes:</w:t>
      </w:r>
    </w:p>
    <w:p w:rsidR="00000000" w:rsidDel="00000000" w:rsidP="00000000" w:rsidRDefault="00000000" w:rsidRPr="00000000" w14:paraId="00000025">
      <w:pPr>
        <w:numPr>
          <w:ilvl w:val="1"/>
          <w:numId w:val="1"/>
        </w:numPr>
        <w:spacing w:after="0" w:line="240" w:lineRule="auto"/>
        <w:ind w:left="1440" w:hanging="360"/>
        <w:rPr>
          <w:rFonts w:ascii="Arial" w:cs="Arial" w:eastAsia="Arial" w:hAnsi="Arial"/>
        </w:rPr>
      </w:pPr>
      <w:r w:rsidDel="00000000" w:rsidR="00000000" w:rsidRPr="00000000">
        <w:rPr>
          <w:rFonts w:ascii="Arial" w:cs="Arial" w:eastAsia="Arial" w:hAnsi="Arial"/>
          <w:rtl w:val="0"/>
        </w:rPr>
        <w:t xml:space="preserve">Town beach </w:t>
      </w:r>
    </w:p>
    <w:p w:rsidR="00000000" w:rsidDel="00000000" w:rsidP="00000000" w:rsidRDefault="00000000" w:rsidRPr="00000000" w14:paraId="00000026">
      <w:pPr>
        <w:numPr>
          <w:ilvl w:val="1"/>
          <w:numId w:val="1"/>
        </w:numPr>
        <w:spacing w:after="0" w:line="240" w:lineRule="auto"/>
        <w:ind w:left="1440" w:hanging="360"/>
        <w:rPr>
          <w:rFonts w:ascii="Arial" w:cs="Arial" w:eastAsia="Arial" w:hAnsi="Arial"/>
        </w:rPr>
      </w:pPr>
      <w:r w:rsidDel="00000000" w:rsidR="00000000" w:rsidRPr="00000000">
        <w:rPr>
          <w:rFonts w:ascii="Arial" w:cs="Arial" w:eastAsia="Arial" w:hAnsi="Arial"/>
          <w:rtl w:val="0"/>
        </w:rPr>
        <w:t xml:space="preserve">Town Dock </w:t>
      </w:r>
    </w:p>
    <w:p w:rsidR="00000000" w:rsidDel="00000000" w:rsidP="00000000" w:rsidRDefault="00000000" w:rsidRPr="00000000" w14:paraId="00000027">
      <w:pPr>
        <w:numPr>
          <w:ilvl w:val="1"/>
          <w:numId w:val="1"/>
        </w:numPr>
        <w:spacing w:after="0" w:line="240" w:lineRule="auto"/>
        <w:ind w:left="1440" w:hanging="360"/>
        <w:rPr>
          <w:rFonts w:ascii="Arial" w:cs="Arial" w:eastAsia="Arial" w:hAnsi="Arial"/>
        </w:rPr>
      </w:pPr>
      <w:r w:rsidDel="00000000" w:rsidR="00000000" w:rsidRPr="00000000">
        <w:rPr>
          <w:rFonts w:ascii="Arial" w:cs="Arial" w:eastAsia="Arial" w:hAnsi="Arial"/>
          <w:rtl w:val="0"/>
        </w:rPr>
        <w:t xml:space="preserve">Downtown, including the Town Landing, Gazebo &amp; Elliot Preserve. </w:t>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rPr>
      </w:pPr>
      <w:r w:rsidDel="00000000" w:rsidR="00000000" w:rsidRPr="00000000">
        <w:rPr>
          <w:rFonts w:ascii="Arial" w:cs="Arial" w:eastAsia="Arial" w:hAnsi="Arial"/>
          <w:rtl w:val="0"/>
        </w:rPr>
        <w:t xml:space="preserve">A map detailing approved locations for painting will be on the CAS website by May 15, 2026. The public will be encouraged to view artists at work during the competition. </w:t>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rPr>
      </w:pPr>
      <w:r w:rsidDel="00000000" w:rsidR="00000000" w:rsidRPr="00000000">
        <w:rPr>
          <w:rFonts w:ascii="Arial" w:cs="Arial" w:eastAsia="Arial" w:hAnsi="Arial"/>
          <w:rtl w:val="0"/>
        </w:rPr>
        <w:t xml:space="preserve">All painting must be done </w:t>
      </w:r>
      <w:r w:rsidDel="00000000" w:rsidR="00000000" w:rsidRPr="00000000">
        <w:rPr>
          <w:rFonts w:ascii="Arial" w:cs="Arial" w:eastAsia="Arial" w:hAnsi="Arial"/>
          <w:rtl w:val="0"/>
        </w:rPr>
        <w:t xml:space="preserve">“en plein air”.</w:t>
      </w: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rPr>
      </w:pP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Painting from photographs and other reliance on photography is not allowed.</w:t>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rPr>
      </w:pP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Mediums accepted: oil, watercolor, pastel, gouache and acrylic.</w:t>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rPr>
      </w:pP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All pieces must be framed and wired for hanging by 4:00 pm on Saturday. No sawtooth hangers.</w:t>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rPr>
      </w:pPr>
      <w:r w:rsidDel="00000000" w:rsidR="00000000" w:rsidRPr="00000000">
        <w:rPr>
          <w:rFonts w:ascii="Arial" w:cs="Arial" w:eastAsia="Arial" w:hAnsi="Arial"/>
          <w:rtl w:val="0"/>
        </w:rPr>
        <w:t xml:space="preserve">Maximum </w:t>
      </w: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Canvas Size – 20 x 24 inches.</w:t>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rPr>
      </w:pPr>
      <w:r w:rsidDel="00000000" w:rsidR="00000000" w:rsidRPr="00000000">
        <w:rPr>
          <w:rFonts w:ascii="Arial" w:cs="Arial" w:eastAsia="Arial" w:hAnsi="Arial"/>
          <w:rtl w:val="0"/>
        </w:rPr>
        <w:t xml:space="preserve">Artists may have multiple canvases stamped, but each artist may submit no more than two paintings for the Reception &amp; Sale, and consideration for awards. </w:t>
      </w:r>
    </w:p>
    <w:p w:rsidR="00000000" w:rsidDel="00000000" w:rsidP="00000000" w:rsidRDefault="00000000" w:rsidRPr="00000000" w14:paraId="000000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rPr>
      </w:pP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All paintings at the Reception &amp; S</w:t>
      </w:r>
      <w:r w:rsidDel="00000000" w:rsidR="00000000" w:rsidRPr="00000000">
        <w:rPr>
          <w:rFonts w:ascii="Arial" w:cs="Arial" w:eastAsia="Arial" w:hAnsi="Arial"/>
          <w:rtl w:val="0"/>
        </w:rPr>
        <w:t xml:space="preserve">ale </w:t>
      </w: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must be available for sale. CAS handles all sales</w:t>
      </w:r>
      <w:r w:rsidDel="00000000" w:rsidR="00000000" w:rsidRPr="00000000">
        <w:rPr>
          <w:rFonts w:ascii="Arial" w:cs="Arial" w:eastAsia="Arial" w:hAnsi="Arial"/>
          <w:rtl w:val="0"/>
        </w:rPr>
        <w:t xml:space="preserve"> and retains a 20% commission. After the event, CAS will send the artist a check for 80% of the price of each painting sold during the reception. </w:t>
      </w:r>
      <w:r w:rsidDel="00000000" w:rsidR="00000000" w:rsidRPr="00000000">
        <w:rPr>
          <w:rtl w:val="0"/>
        </w:rPr>
      </w:r>
    </w:p>
    <w:p w:rsidR="00000000" w:rsidDel="00000000" w:rsidP="00000000" w:rsidRDefault="00000000" w:rsidRPr="00000000" w14:paraId="0000003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rPr>
      </w:pP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Off-easel sales during the event must adhere to the 80/20 commission structure and must be processed by CAS. </w:t>
      </w:r>
    </w:p>
    <w:p w:rsidR="00000000" w:rsidDel="00000000" w:rsidP="00000000" w:rsidRDefault="00000000" w:rsidRPr="00000000" w14:paraId="0000003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rPr>
      </w:pP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Artists must attend Saturday evening’s Reception &amp; Sale from 5:00-6:30 pm.</w:t>
      </w:r>
    </w:p>
    <w:p w:rsidR="00000000" w:rsidDel="00000000" w:rsidP="00000000" w:rsidRDefault="00000000" w:rsidRPr="00000000" w14:paraId="000000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rPr>
      </w:pP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Paintings must remain on display for the duration of the reception and sale.</w:t>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rPr>
      </w:pP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Unsold art must be removed by the artist from the gallery by 6:30 pm at the conclusion of the Reception &amp; </w:t>
      </w:r>
      <w:r w:rsidDel="00000000" w:rsidR="00000000" w:rsidRPr="00000000">
        <w:rPr>
          <w:rFonts w:ascii="Arial" w:cs="Arial" w:eastAsia="Arial" w:hAnsi="Arial"/>
          <w:rtl w:val="0"/>
        </w:rPr>
        <w:t xml:space="preserve">S</w:t>
      </w: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ale. </w:t>
      </w: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rPr>
      </w:pP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Artists are encouraged to invite family and friends to the Reception &amp; Sale from </w:t>
      </w:r>
      <w:r w:rsidDel="00000000" w:rsidR="00000000" w:rsidRPr="00000000">
        <w:rPr>
          <w:rFonts w:ascii="Arial" w:cs="Arial" w:eastAsia="Arial" w:hAnsi="Arial"/>
          <w:rtl w:val="0"/>
        </w:rPr>
        <w:t xml:space="preserve">5:00</w:t>
      </w: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-6:30pm. </w:t>
      </w:r>
    </w:p>
    <w:p w:rsidR="00000000" w:rsidDel="00000000" w:rsidP="00000000" w:rsidRDefault="00000000" w:rsidRPr="00000000" w14:paraId="00000035">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36">
      <w:pPr>
        <w:spacing w:after="0" w:line="240" w:lineRule="auto"/>
        <w:rPr>
          <w:rFonts w:ascii="Arial" w:cs="Arial" w:eastAsia="Arial" w:hAnsi="Arial"/>
        </w:rPr>
      </w:pPr>
      <w:r w:rsidDel="00000000" w:rsidR="00000000" w:rsidRPr="00000000">
        <w:rPr>
          <w:rFonts w:ascii="Arial" w:cs="Arial" w:eastAsia="Arial" w:hAnsi="Arial"/>
          <w:b w:val="1"/>
          <w:bCs w:val="1"/>
          <w:rtl w:val="0"/>
        </w:rPr>
        <w:t xml:space="preserve">PRECEOMPETITION PLANNING: </w:t>
      </w:r>
      <w:r w:rsidDel="00000000" w:rsidR="00000000" w:rsidRPr="00000000">
        <w:rPr>
          <w:rFonts w:ascii="Arial" w:cs="Arial" w:eastAsia="Arial" w:hAnsi="Arial"/>
          <w:rtl w:val="0"/>
        </w:rPr>
        <w:t xml:space="preserve">Artists are invited and encouraged to explore possible views to paint before June 5. Sketching and other activities to plan a painting are permitted. Canvasses may have a ground color, but must be blank at the time of check in and stamping. </w:t>
      </w:r>
    </w:p>
    <w:p w:rsidR="00000000" w:rsidDel="00000000" w:rsidP="00000000" w:rsidRDefault="00000000" w:rsidRPr="00000000" w14:paraId="00000037">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38">
      <w:pPr>
        <w:spacing w:after="0" w:line="240" w:lineRule="auto"/>
        <w:rPr>
          <w:rFonts w:ascii="Arial" w:cs="Arial" w:eastAsia="Arial" w:hAnsi="Arial"/>
        </w:rPr>
      </w:pPr>
      <w:r w:rsidDel="00000000" w:rsidR="00000000" w:rsidRPr="00000000">
        <w:rPr>
          <w:rFonts w:ascii="Arial" w:cs="Arial" w:eastAsia="Arial" w:hAnsi="Arial"/>
          <w:b w:val="1"/>
          <w:bCs w:val="1"/>
          <w:rtl w:val="0"/>
        </w:rPr>
        <w:t xml:space="preserve">IN CASE OF RAIN: </w:t>
      </w:r>
      <w:r w:rsidDel="00000000" w:rsidR="00000000" w:rsidRPr="00000000">
        <w:rPr>
          <w:rFonts w:ascii="Arial" w:cs="Arial" w:eastAsia="Arial" w:hAnsi="Arial"/>
          <w:rtl w:val="0"/>
        </w:rPr>
        <w:t xml:space="preserve">The event will go forward rain or shine. In case of rain, artists may choose to paint from within their car provided they can park in an approved area for painting. Most areas selected for painting have buildings with overhangs or gazebos where artists could work. </w:t>
      </w:r>
    </w:p>
    <w:p w:rsidR="00000000" w:rsidDel="00000000" w:rsidP="00000000" w:rsidRDefault="00000000" w:rsidRPr="00000000" w14:paraId="00000039">
      <w:pPr>
        <w:spacing w:after="0" w:line="24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3A">
      <w:pPr>
        <w:spacing w:after="0" w:line="240" w:lineRule="auto"/>
        <w:rPr>
          <w:rFonts w:ascii="Arial" w:cs="Arial" w:eastAsia="Arial" w:hAnsi="Arial"/>
        </w:rPr>
      </w:pPr>
      <w:r w:rsidDel="00000000" w:rsidR="00000000" w:rsidRPr="00000000">
        <w:rPr>
          <w:rFonts w:ascii="Arial" w:cs="Arial" w:eastAsia="Arial" w:hAnsi="Arial"/>
          <w:b w:val="1"/>
          <w:bCs w:val="1"/>
          <w:rtl w:val="0"/>
        </w:rPr>
        <w:t xml:space="preserve">ABOUT OUR JUROR: Susan Jositas. </w:t>
      </w:r>
      <w:r w:rsidDel="00000000" w:rsidR="00000000" w:rsidRPr="00000000">
        <w:rPr>
          <w:rtl w:val="0"/>
        </w:rPr>
      </w:r>
    </w:p>
    <w:p w:rsidR="00000000" w:rsidDel="00000000" w:rsidP="00000000" w:rsidRDefault="00000000" w:rsidRPr="00000000" w14:paraId="0000003B">
      <w:pPr>
        <w:rPr>
          <w:rFonts w:ascii="Arial" w:cs="Arial" w:eastAsia="Arial" w:hAnsi="Arial"/>
        </w:rPr>
      </w:pPr>
      <w:r w:rsidDel="00000000" w:rsidR="00000000" w:rsidRPr="00000000">
        <w:rPr>
          <w:rFonts w:ascii="Arial" w:cs="Arial" w:eastAsia="Arial" w:hAnsi="Arial"/>
          <w:rtl w:val="0"/>
        </w:rPr>
        <w:t xml:space="preserve">Professional, award-winning artist, Susan Jositas, will judge the competition. Painting en plain air is a passion of hers. She is an artist member of the Salmagundi Club in New York, and is represented by Susan Powell Fine Art in Madison, CT. For more about Susan and to see her work go to:</w:t>
      </w:r>
      <w:hyperlink r:id="rId7">
        <w:r w:rsidDel="00000000" w:rsidR="00000000" w:rsidRPr="00000000">
          <w:rPr>
            <w:rFonts w:ascii="Arial" w:cs="Arial" w:eastAsia="Arial" w:hAnsi="Arial"/>
            <w:color w:val="1155cc"/>
            <w:u w:val="single"/>
            <w:rtl w:val="0"/>
          </w:rPr>
          <w:t xml:space="preserve"> https://www.susanjositas.com/</w:t>
        </w:r>
      </w:hyperlink>
      <w:r w:rsidDel="00000000" w:rsidR="00000000" w:rsidRPr="00000000">
        <w:rPr>
          <w:rtl w:val="0"/>
        </w:rPr>
      </w:r>
    </w:p>
    <w:p w:rsidR="00000000" w:rsidDel="00000000" w:rsidP="00000000" w:rsidRDefault="00000000" w:rsidRPr="00000000" w14:paraId="0000003C">
      <w:pPr>
        <w:rPr>
          <w:rFonts w:ascii="Arial" w:cs="Arial" w:eastAsia="Arial" w:hAnsi="Arial"/>
        </w:rPr>
      </w:pPr>
      <w:r w:rsidDel="00000000" w:rsidR="00000000" w:rsidRPr="00000000">
        <w:rPr>
          <w:rFonts w:ascii="Arial" w:cs="Arial" w:eastAsia="Arial" w:hAnsi="Arial"/>
          <w:b w:val="1"/>
          <w:bCs w:val="1"/>
          <w:rtl w:val="0"/>
        </w:rPr>
        <w:t xml:space="preserve">QUESTIONS</w:t>
      </w:r>
      <w:r w:rsidDel="00000000" w:rsidR="00000000" w:rsidRPr="00000000">
        <w:rPr>
          <w:rFonts w:ascii="Arial" w:cs="Arial" w:eastAsia="Arial" w:hAnsi="Arial"/>
          <w:rtl w:val="0"/>
        </w:rPr>
        <w:t xml:space="preserve">: Questions before June 3, please email Robin Hammeal-Urban, President of CAS at CASclinton@gmail.com. Beginning June 3, please email Robin at Robinjhammealurban@gmail.com, or call or text at 860-212-4517.</w:t>
      </w:r>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sectPr>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E">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810B83"/>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810B83"/>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810B83"/>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810B83"/>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810B83"/>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810B83"/>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810B83"/>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810B83"/>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810B83"/>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810B83"/>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810B83"/>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810B83"/>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810B83"/>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810B83"/>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810B83"/>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810B83"/>
    <w:rPr>
      <w:i w:val="1"/>
      <w:iCs w:val="1"/>
      <w:color w:val="404040" w:themeColor="text1" w:themeTint="0000BF"/>
    </w:rPr>
  </w:style>
  <w:style w:type="paragraph" w:styleId="ListParagraph">
    <w:name w:val="List Paragraph"/>
    <w:basedOn w:val="Normal"/>
    <w:uiPriority w:val="34"/>
    <w:qFormat w:val="1"/>
    <w:rsid w:val="00810B83"/>
    <w:pPr>
      <w:ind w:left="720"/>
      <w:contextualSpacing w:val="1"/>
    </w:pPr>
  </w:style>
  <w:style w:type="character" w:styleId="IntenseEmphasis">
    <w:name w:val="Intense Emphasis"/>
    <w:basedOn w:val="DefaultParagraphFont"/>
    <w:uiPriority w:val="21"/>
    <w:qFormat w:val="1"/>
    <w:rsid w:val="00810B83"/>
    <w:rPr>
      <w:i w:val="1"/>
      <w:iCs w:val="1"/>
      <w:color w:val="0f4761" w:themeColor="accent1" w:themeShade="0000BF"/>
    </w:rPr>
  </w:style>
  <w:style w:type="paragraph" w:styleId="IntenseQuote">
    <w:name w:val="Intense Quote"/>
    <w:basedOn w:val="Normal"/>
    <w:next w:val="Normal"/>
    <w:link w:val="IntenseQuoteChar"/>
    <w:uiPriority w:val="30"/>
    <w:qFormat w:val="1"/>
    <w:rsid w:val="00810B83"/>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810B83"/>
    <w:rPr>
      <w:i w:val="1"/>
      <w:iCs w:val="1"/>
      <w:color w:val="0f4761" w:themeColor="accent1" w:themeShade="0000BF"/>
    </w:rPr>
  </w:style>
  <w:style w:type="character" w:styleId="IntenseReference">
    <w:name w:val="Intense Reference"/>
    <w:basedOn w:val="DefaultParagraphFont"/>
    <w:uiPriority w:val="32"/>
    <w:qFormat w:val="1"/>
    <w:rsid w:val="00810B83"/>
    <w:rPr>
      <w:b w:val="1"/>
      <w:bCs w:val="1"/>
      <w:smallCaps w:val="1"/>
      <w:color w:val="0f4761" w:themeColor="accent1" w:themeShade="0000BF"/>
      <w:spacing w:val="5"/>
    </w:rPr>
  </w:style>
  <w:style w:type="paragraph" w:styleId="faso-user-p" w:customStyle="1">
    <w:name w:val="faso-user-p"/>
    <w:basedOn w:val="Normal"/>
    <w:rsid w:val="003F1AC4"/>
    <w:pPr>
      <w:spacing w:after="100" w:afterAutospacing="1" w:before="100" w:beforeAutospacing="1" w:line="240" w:lineRule="auto"/>
    </w:pPr>
    <w:rPr>
      <w:rFonts w:ascii="Times New Roman" w:cs="Times New Roman" w:eastAsia="Times New Roman" w:hAnsi="Times New Roman"/>
      <w:kern w:val="0"/>
    </w:rPr>
  </w:style>
  <w:style w:type="character" w:styleId="Strong">
    <w:name w:val="Strong"/>
    <w:basedOn w:val="DefaultParagraphFont"/>
    <w:uiPriority w:val="22"/>
    <w:qFormat w:val="1"/>
    <w:rsid w:val="003F1AC4"/>
    <w:rPr>
      <w:b w:val="1"/>
      <w:bCs w:val="1"/>
    </w:rPr>
  </w:style>
  <w:style w:type="character" w:styleId="Hyperlink">
    <w:name w:val="Hyperlink"/>
    <w:basedOn w:val="DefaultParagraphFont"/>
    <w:uiPriority w:val="99"/>
    <w:unhideWhenUsed w:val="1"/>
    <w:rsid w:val="004F09FB"/>
    <w:rPr>
      <w:color w:val="467886" w:themeColor="hyperlink"/>
      <w:u w:val="single"/>
    </w:rPr>
  </w:style>
  <w:style w:type="character" w:styleId="UnresolvedMention">
    <w:name w:val="Unresolved Mention"/>
    <w:basedOn w:val="DefaultParagraphFont"/>
    <w:uiPriority w:val="99"/>
    <w:semiHidden w:val="1"/>
    <w:unhideWhenUsed w:val="1"/>
    <w:rsid w:val="004F09FB"/>
    <w:rPr>
      <w:color w:val="605e5c"/>
      <w:shd w:color="auto" w:fill="e1dfdd" w:val="clear"/>
    </w:rPr>
  </w:style>
  <w:style w:type="character" w:styleId="FollowedHyperlink">
    <w:name w:val="FollowedHyperlink"/>
    <w:basedOn w:val="DefaultParagraphFont"/>
    <w:uiPriority w:val="99"/>
    <w:semiHidden w:val="1"/>
    <w:unhideWhenUsed w:val="1"/>
    <w:rsid w:val="004F09FB"/>
    <w:rPr>
      <w:color w:val="96607d" w:themeColor="followedHyperlink"/>
      <w:u w:val="single"/>
    </w:rPr>
  </w:style>
  <w:style w:type="paragraph" w:styleId="m2466835475032014958msolistparagraph" w:customStyle="1">
    <w:name w:val="m_2466835475032014958msolistparagraph"/>
    <w:basedOn w:val="Normal"/>
    <w:rsid w:val="00514AFF"/>
    <w:pPr>
      <w:spacing w:after="100" w:afterAutospacing="1" w:before="100" w:beforeAutospacing="1" w:line="240" w:lineRule="auto"/>
    </w:pPr>
    <w:rPr>
      <w:rFonts w:ascii="Times New Roman" w:cs="Times New Roman" w:eastAsia="Times New Roman" w:hAnsi="Times New Roman"/>
      <w:kern w:val="0"/>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susanjositas.com/" TargetMode="Externa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RQDNxQgHvv9eop0lzDwxBeXphQ==">CgMxLjA4AHIhMTBNUTFUV2JjbGFGODhVV1BhTjdQSWFWQ2RLQmlaekpQ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2025-06-14T18:48:00Z</dcterms:created>
  <dc:creator>Robin Hammeal-Urban</dc:creator>
</cp:coreProperties>
</file>